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7C323B" w:rsidRPr="007C323B" w:rsidRDefault="007C323B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C8253B" w:rsidRPr="00C8253B" w:rsidRDefault="00C8253B" w:rsidP="00C8253B">
      <w:pPr>
        <w:pStyle w:val="Titolo2"/>
        <w:spacing w:before="0" w:after="12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</w:pPr>
      <w:r w:rsidRPr="00C8253B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>Bari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 xml:space="preserve"> </w:t>
      </w:r>
      <w:bookmarkStart w:id="0" w:name="_GoBack"/>
      <w:bookmarkEnd w:id="0"/>
      <w:r w:rsidR="0057316E" w:rsidRPr="00C8253B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 xml:space="preserve">– </w:t>
      </w:r>
      <w:r w:rsidRPr="00C8253B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 xml:space="preserve">16 ottobre - </w:t>
      </w:r>
      <w:hyperlink r:id="rId7" w:history="1">
        <w:r w:rsidRPr="00C8253B">
          <w:rPr>
            <w:rFonts w:ascii="Times New Roman" w:eastAsia="Times New Roman" w:hAnsi="Times New Roman" w:cs="Times New Roman"/>
            <w:b/>
            <w:color w:val="222222"/>
            <w:sz w:val="32"/>
            <w:szCs w:val="24"/>
            <w:lang w:eastAsia="it-IT"/>
          </w:rPr>
          <w:t>I.T.E. D. “</w:t>
        </w:r>
        <w:proofErr w:type="spellStart"/>
        <w:r w:rsidRPr="00C8253B">
          <w:rPr>
            <w:rFonts w:ascii="Times New Roman" w:eastAsia="Times New Roman" w:hAnsi="Times New Roman" w:cs="Times New Roman"/>
            <w:b/>
            <w:color w:val="222222"/>
            <w:sz w:val="32"/>
            <w:szCs w:val="24"/>
            <w:lang w:eastAsia="it-IT"/>
          </w:rPr>
          <w:t>Romanazzi</w:t>
        </w:r>
        <w:proofErr w:type="spellEnd"/>
        <w:r w:rsidRPr="00C8253B">
          <w:rPr>
            <w:rFonts w:ascii="Times New Roman" w:eastAsia="Times New Roman" w:hAnsi="Times New Roman" w:cs="Times New Roman"/>
            <w:b/>
            <w:color w:val="222222"/>
            <w:sz w:val="32"/>
            <w:szCs w:val="24"/>
            <w:lang w:eastAsia="it-IT"/>
          </w:rPr>
          <w:t>”</w:t>
        </w:r>
      </w:hyperlink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 xml:space="preserve"> </w:t>
      </w:r>
      <w:r w:rsidRPr="00C8253B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 xml:space="preserve">Via Celso </w:t>
      </w:r>
      <w:proofErr w:type="spellStart"/>
      <w:r w:rsidRPr="00C8253B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>Ulpiani</w:t>
      </w:r>
      <w:proofErr w:type="spellEnd"/>
      <w:r w:rsidRPr="00C8253B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it-IT"/>
        </w:rPr>
        <w:t xml:space="preserve"> 6/A </w:t>
      </w:r>
    </w:p>
    <w:p w:rsidR="008E3974" w:rsidRDefault="008E3974" w:rsidP="009412C7">
      <w:pPr>
        <w:jc w:val="center"/>
        <w:rPr>
          <w:b/>
          <w:color w:val="222222"/>
          <w:sz w:val="32"/>
          <w:lang w:eastAsia="it-IT"/>
        </w:rPr>
      </w:pP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Pr="007C323B" w:rsidRDefault="007C323B" w:rsidP="00683B1B">
      <w:pPr>
        <w:jc w:val="center"/>
        <w:rPr>
          <w:b/>
          <w:w w:val="107"/>
          <w:sz w:val="14"/>
        </w:rPr>
      </w:pPr>
    </w:p>
    <w:p w:rsidR="00683B1B" w:rsidRPr="007C323B" w:rsidRDefault="00683B1B" w:rsidP="00683B1B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683B1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DELL’ART. 13 DEL D.LGS. 196/2003 - </w:t>
      </w:r>
      <w:proofErr w:type="spellStart"/>
      <w:r w:rsidRPr="007C323B">
        <w:rPr>
          <w:b/>
          <w:w w:val="107"/>
          <w:sz w:val="14"/>
        </w:rPr>
        <w:t>artt</w:t>
      </w:r>
      <w:proofErr w:type="spellEnd"/>
      <w:r w:rsidRPr="007C323B">
        <w:rPr>
          <w:b/>
          <w:w w:val="107"/>
          <w:sz w:val="14"/>
        </w:rPr>
        <w:t xml:space="preserve"> 13, 14 R. UE 2016/679</w:t>
      </w:r>
      <w:r w:rsidR="00683B1B" w:rsidRPr="007C323B">
        <w:rPr>
          <w:b/>
          <w:w w:val="107"/>
          <w:sz w:val="14"/>
        </w:rPr>
        <w:t>)</w:t>
      </w:r>
    </w:p>
    <w:p w:rsidR="007C323B" w:rsidRPr="00363A81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7C323B" w:rsidRDefault="007C323B" w:rsidP="007C323B">
      <w:pPr>
        <w:pStyle w:val="Corpotesto"/>
        <w:spacing w:before="1"/>
      </w:pPr>
      <w:r>
        <w:t xml:space="preserve">                                                                                                   DICHIARA</w:t>
      </w:r>
    </w:p>
    <w:p w:rsidR="007C323B" w:rsidRDefault="007C323B" w:rsidP="007C323B">
      <w:pPr>
        <w:pStyle w:val="Corpotesto"/>
        <w:spacing w:before="4"/>
        <w:rPr>
          <w:sz w:val="21"/>
        </w:rPr>
      </w:pP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degli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4"/>
          <w:sz w:val="16"/>
        </w:rPr>
        <w:t xml:space="preserve"> </w:t>
      </w:r>
      <w:r>
        <w:rPr>
          <w:sz w:val="16"/>
        </w:rPr>
        <w:t>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7C323B" w:rsidRPr="00662EA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dagli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9"/>
          <w:sz w:val="16"/>
        </w:rPr>
        <w:t xml:space="preserve"> </w:t>
      </w:r>
      <w:r>
        <w:rPr>
          <w:sz w:val="16"/>
        </w:rPr>
        <w:t>13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1"/>
          <w:sz w:val="16"/>
        </w:rPr>
        <w:t xml:space="preserve"> </w:t>
      </w:r>
      <w:r>
        <w:rPr>
          <w:sz w:val="16"/>
        </w:rPr>
        <w:t>UE</w:t>
      </w:r>
      <w:r>
        <w:rPr>
          <w:spacing w:val="-9"/>
          <w:sz w:val="16"/>
        </w:rPr>
        <w:t xml:space="preserve"> </w:t>
      </w:r>
      <w:r>
        <w:rPr>
          <w:sz w:val="16"/>
        </w:rPr>
        <w:t>n</w:t>
      </w:r>
      <w:r>
        <w:rPr>
          <w:spacing w:val="-9"/>
          <w:sz w:val="16"/>
        </w:rPr>
        <w:t xml:space="preserve"> </w:t>
      </w:r>
      <w:r>
        <w:rPr>
          <w:sz w:val="16"/>
        </w:rPr>
        <w:t>2016/</w:t>
      </w:r>
      <w:proofErr w:type="gramStart"/>
      <w:r>
        <w:rPr>
          <w:sz w:val="16"/>
        </w:rPr>
        <w:t>679,tra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lastRenderedPageBreak/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323FA"/>
    <w:rsid w:val="00240380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75222"/>
    <w:rsid w:val="00C8253B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B20986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25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2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rcalatuascuola.istruzione.it/cercalatuascuola/istituti/BATD06202E/ite-d-romanazz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2407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Gusy Mistretta</cp:lastModifiedBy>
  <cp:revision>10</cp:revision>
  <dcterms:created xsi:type="dcterms:W3CDTF">2017-07-03T09:37:00Z</dcterms:created>
  <dcterms:modified xsi:type="dcterms:W3CDTF">2018-09-24T10:07:00Z</dcterms:modified>
</cp:coreProperties>
</file>