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BFA" w:rsidRPr="00786944" w:rsidRDefault="00805BFA" w:rsidP="007869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86944">
        <w:rPr>
          <w:rFonts w:ascii="Arial" w:eastAsia="Times New Roman" w:hAnsi="Arial" w:cs="Arial"/>
          <w:i/>
          <w:sz w:val="20"/>
          <w:szCs w:val="20"/>
          <w:lang w:eastAsia="it-IT"/>
        </w:rPr>
        <w:t>Carissima/o Dirigente Scolastico</w:t>
      </w:r>
      <w:r w:rsidRPr="00786944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</w:p>
    <w:p w:rsidR="00786944" w:rsidRDefault="00786944" w:rsidP="007869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B5587" w:rsidRPr="00786944" w:rsidRDefault="00786944" w:rsidP="007869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il Presidente Marcello Pacifico</w:t>
      </w:r>
      <w:r w:rsidR="001B5587" w:rsidRPr="00786944">
        <w:rPr>
          <w:rFonts w:ascii="Arial" w:eastAsia="Times New Roman" w:hAnsi="Arial" w:cs="Arial"/>
          <w:sz w:val="20"/>
          <w:szCs w:val="20"/>
          <w:lang w:eastAsia="it-IT"/>
        </w:rPr>
        <w:t xml:space="preserve"> ha il piacere di condividere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con Lei</w:t>
      </w:r>
      <w:r w:rsidR="00551B0D" w:rsidRPr="00786944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551B0D" w:rsidRPr="00786944">
        <w:rPr>
          <w:rFonts w:ascii="Arial" w:eastAsia="Times New Roman" w:hAnsi="Arial" w:cs="Arial"/>
          <w:b/>
          <w:sz w:val="20"/>
          <w:szCs w:val="20"/>
          <w:lang w:eastAsia="it-IT"/>
        </w:rPr>
        <w:t>le ultime novità sulla legge di stabilità 2018.</w:t>
      </w:r>
      <w:r w:rsidR="001B5587" w:rsidRPr="00786944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1B5587" w:rsidRPr="00786944" w:rsidRDefault="001B5587" w:rsidP="007869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B5587" w:rsidRPr="00786944" w:rsidRDefault="001B5587" w:rsidP="007869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86944">
        <w:rPr>
          <w:rFonts w:ascii="Arial" w:eastAsia="Times New Roman" w:hAnsi="Arial" w:cs="Arial"/>
          <w:sz w:val="20"/>
          <w:szCs w:val="20"/>
          <w:lang w:eastAsia="it-IT"/>
        </w:rPr>
        <w:t xml:space="preserve">La </w:t>
      </w:r>
      <w:r w:rsidR="00234005" w:rsidRPr="00786944">
        <w:rPr>
          <w:rFonts w:ascii="Arial" w:eastAsia="Times New Roman" w:hAnsi="Arial" w:cs="Arial"/>
          <w:sz w:val="20"/>
          <w:szCs w:val="20"/>
          <w:lang w:eastAsia="it-IT"/>
        </w:rPr>
        <w:t xml:space="preserve">stessa, infatti, </w:t>
      </w:r>
      <w:r w:rsidRPr="00786944">
        <w:rPr>
          <w:rFonts w:ascii="Arial" w:eastAsia="Times New Roman" w:hAnsi="Arial" w:cs="Arial"/>
          <w:sz w:val="20"/>
          <w:szCs w:val="20"/>
          <w:lang w:eastAsia="it-IT"/>
        </w:rPr>
        <w:t xml:space="preserve">riconoscerà, finalmente, la Perequazione Esterna tra le diverse classi dirigenziali della </w:t>
      </w:r>
      <w:proofErr w:type="gramStart"/>
      <w:r w:rsidR="008B3CC1" w:rsidRPr="00786944">
        <w:rPr>
          <w:rFonts w:ascii="Arial" w:eastAsia="Times New Roman" w:hAnsi="Arial" w:cs="Arial"/>
          <w:b/>
          <w:sz w:val="20"/>
          <w:szCs w:val="20"/>
          <w:lang w:eastAsia="it-IT"/>
        </w:rPr>
        <w:t>V</w:t>
      </w:r>
      <w:r w:rsidR="00786944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786944">
        <w:rPr>
          <w:rFonts w:ascii="Arial" w:eastAsia="Times New Roman" w:hAnsi="Arial" w:cs="Arial"/>
          <w:b/>
          <w:sz w:val="20"/>
          <w:szCs w:val="20"/>
          <w:lang w:eastAsia="it-IT"/>
        </w:rPr>
        <w:t>area</w:t>
      </w:r>
      <w:proofErr w:type="gramEnd"/>
      <w:r w:rsidRPr="00786944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="00786944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786944">
        <w:rPr>
          <w:rFonts w:ascii="Arial" w:eastAsia="Times New Roman" w:hAnsi="Arial" w:cs="Arial"/>
          <w:sz w:val="20"/>
          <w:szCs w:val="20"/>
          <w:lang w:eastAsia="it-IT"/>
        </w:rPr>
        <w:t>Ciò significa che l’emend</w:t>
      </w:r>
      <w:r w:rsidR="00786944">
        <w:rPr>
          <w:rFonts w:ascii="Arial" w:eastAsia="Times New Roman" w:hAnsi="Arial" w:cs="Arial"/>
          <w:sz w:val="20"/>
          <w:szCs w:val="20"/>
          <w:lang w:eastAsia="it-IT"/>
        </w:rPr>
        <w:t xml:space="preserve">amento al vaglio del Parlamento </w:t>
      </w:r>
      <w:r w:rsidRPr="00786944">
        <w:rPr>
          <w:rFonts w:ascii="Arial" w:eastAsia="Times New Roman" w:hAnsi="Arial" w:cs="Arial"/>
          <w:sz w:val="20"/>
          <w:szCs w:val="20"/>
          <w:lang w:eastAsia="it-IT"/>
        </w:rPr>
        <w:t>preved</w:t>
      </w:r>
      <w:r w:rsidR="00551B0D" w:rsidRPr="00786944">
        <w:rPr>
          <w:rFonts w:ascii="Arial" w:eastAsia="Times New Roman" w:hAnsi="Arial" w:cs="Arial"/>
          <w:sz w:val="20"/>
          <w:szCs w:val="20"/>
          <w:lang w:eastAsia="it-IT"/>
        </w:rPr>
        <w:t xml:space="preserve">e una equiparazione a scaglioni, </w:t>
      </w:r>
      <w:r w:rsidRPr="00786944">
        <w:rPr>
          <w:rFonts w:ascii="Arial" w:eastAsia="Times New Roman" w:hAnsi="Arial" w:cs="Arial"/>
          <w:sz w:val="20"/>
          <w:szCs w:val="20"/>
          <w:lang w:eastAsia="it-IT"/>
        </w:rPr>
        <w:t>a partire d</w:t>
      </w:r>
      <w:r w:rsidR="00234005" w:rsidRPr="00786944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786944">
        <w:rPr>
          <w:rFonts w:ascii="Arial" w:eastAsia="Times New Roman" w:hAnsi="Arial" w:cs="Arial"/>
          <w:sz w:val="20"/>
          <w:szCs w:val="20"/>
          <w:lang w:eastAsia="it-IT"/>
        </w:rPr>
        <w:t>ll’anno 2018</w:t>
      </w:r>
      <w:r w:rsidR="00551B0D" w:rsidRPr="00786944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786944">
        <w:rPr>
          <w:rFonts w:ascii="Arial" w:eastAsia="Times New Roman" w:hAnsi="Arial" w:cs="Arial"/>
          <w:sz w:val="20"/>
          <w:szCs w:val="20"/>
          <w:lang w:eastAsia="it-IT"/>
        </w:rPr>
        <w:t>per giungere ad una totale equiparazione entro il 2020.</w:t>
      </w:r>
    </w:p>
    <w:p w:rsidR="001B5587" w:rsidRPr="00786944" w:rsidRDefault="00786944" w:rsidP="007869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Per tale motivo</w:t>
      </w:r>
      <w:r w:rsidR="001B5587" w:rsidRPr="00786944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B5587" w:rsidRPr="00786944">
        <w:rPr>
          <w:rFonts w:ascii="Arial" w:eastAsia="Times New Roman" w:hAnsi="Arial" w:cs="Arial"/>
          <w:b/>
          <w:sz w:val="20"/>
          <w:szCs w:val="20"/>
          <w:lang w:eastAsia="it-IT"/>
        </w:rPr>
        <w:t>Udir, sta prese</w:t>
      </w:r>
      <w:bookmarkStart w:id="0" w:name="_GoBack"/>
      <w:bookmarkEnd w:id="0"/>
      <w:r w:rsidR="001B5587" w:rsidRPr="00786944">
        <w:rPr>
          <w:rFonts w:ascii="Arial" w:eastAsia="Times New Roman" w:hAnsi="Arial" w:cs="Arial"/>
          <w:b/>
          <w:sz w:val="20"/>
          <w:szCs w:val="20"/>
          <w:lang w:eastAsia="it-IT"/>
        </w:rPr>
        <w:t>ntando ricorso</w:t>
      </w:r>
      <w:r w:rsidR="001B5587" w:rsidRPr="00786944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B5587" w:rsidRPr="00786944">
        <w:rPr>
          <w:rFonts w:ascii="Arial" w:eastAsia="Times New Roman" w:hAnsi="Arial" w:cs="Arial"/>
          <w:b/>
          <w:sz w:val="20"/>
          <w:szCs w:val="20"/>
          <w:lang w:eastAsia="it-IT"/>
        </w:rPr>
        <w:t>affinché l’equiparazione possa essere immediata</w:t>
      </w:r>
      <w:r w:rsidR="001B5587" w:rsidRPr="00786944">
        <w:rPr>
          <w:rFonts w:ascii="Arial" w:eastAsia="Times New Roman" w:hAnsi="Arial" w:cs="Arial"/>
          <w:sz w:val="20"/>
          <w:szCs w:val="20"/>
          <w:lang w:eastAsia="it-IT"/>
        </w:rPr>
        <w:t xml:space="preserve"> e consentire agli iscritti di </w:t>
      </w:r>
      <w:r w:rsidR="001B5587" w:rsidRPr="00786944">
        <w:rPr>
          <w:rFonts w:ascii="Arial" w:eastAsia="Times New Roman" w:hAnsi="Arial" w:cs="Arial"/>
          <w:b/>
          <w:sz w:val="20"/>
          <w:szCs w:val="20"/>
          <w:lang w:eastAsia="it-IT"/>
        </w:rPr>
        <w:t>recuperare circa 43 mila euro di arretrati</w:t>
      </w:r>
      <w:r w:rsidR="001B5587" w:rsidRPr="00786944">
        <w:rPr>
          <w:rFonts w:ascii="Arial" w:eastAsia="Times New Roman" w:hAnsi="Arial" w:cs="Arial"/>
          <w:sz w:val="20"/>
          <w:szCs w:val="20"/>
          <w:lang w:eastAsia="it-IT"/>
        </w:rPr>
        <w:t xml:space="preserve"> a partire dal settembre 2015.</w:t>
      </w:r>
    </w:p>
    <w:p w:rsidR="00786944" w:rsidRDefault="00786944" w:rsidP="0078694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1B5587" w:rsidRPr="00786944" w:rsidRDefault="00786944" w:rsidP="0078694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È</w:t>
      </w:r>
      <w:r w:rsidR="001B5587" w:rsidRPr="00786944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necessario partire immediatamente con la preadesione al ricorso e le diffide in modo da recuperare per il 2015/2020 43.000</w:t>
      </w:r>
      <w:r w:rsidR="00551B0D" w:rsidRPr="00786944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€</w:t>
      </w:r>
      <w:r w:rsidR="001B5587" w:rsidRPr="00786944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</w:p>
    <w:p w:rsidR="00786944" w:rsidRDefault="00786944" w:rsidP="0078694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EA35DB" w:rsidRPr="00786944" w:rsidRDefault="00EA35DB" w:rsidP="0078694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786944">
        <w:rPr>
          <w:rFonts w:ascii="Arial" w:eastAsia="Times New Roman" w:hAnsi="Arial" w:cs="Arial"/>
          <w:b/>
          <w:sz w:val="20"/>
          <w:szCs w:val="20"/>
          <w:lang w:eastAsia="it-IT"/>
        </w:rPr>
        <w:t>Term</w:t>
      </w:r>
      <w:r w:rsidR="00786944">
        <w:rPr>
          <w:rFonts w:ascii="Arial" w:eastAsia="Times New Roman" w:hAnsi="Arial" w:cs="Arial"/>
          <w:b/>
          <w:sz w:val="20"/>
          <w:szCs w:val="20"/>
          <w:lang w:eastAsia="it-IT"/>
        </w:rPr>
        <w:t>ine ultimo per le preadesioni:</w:t>
      </w:r>
      <w:r w:rsidRPr="00786944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22 dicembre 2017</w:t>
      </w:r>
      <w:r w:rsidR="00786944">
        <w:rPr>
          <w:rFonts w:ascii="Arial" w:eastAsia="Times New Roman" w:hAnsi="Arial" w:cs="Arial"/>
          <w:b/>
          <w:sz w:val="20"/>
          <w:szCs w:val="20"/>
          <w:lang w:eastAsia="it-IT"/>
        </w:rPr>
        <w:t>.</w:t>
      </w:r>
    </w:p>
    <w:p w:rsidR="00551B0D" w:rsidRPr="00786944" w:rsidRDefault="00551B0D" w:rsidP="0078694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234005" w:rsidRPr="00786944" w:rsidRDefault="00551B0D" w:rsidP="007869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86944">
        <w:rPr>
          <w:rFonts w:ascii="Arial" w:eastAsia="Times New Roman" w:hAnsi="Arial" w:cs="Arial"/>
          <w:sz w:val="20"/>
          <w:szCs w:val="20"/>
          <w:lang w:eastAsia="it-IT"/>
        </w:rPr>
        <w:t>Se vuole ader</w:t>
      </w:r>
      <w:r w:rsidR="00786944">
        <w:rPr>
          <w:rFonts w:ascii="Arial" w:eastAsia="Times New Roman" w:hAnsi="Arial" w:cs="Arial"/>
          <w:sz w:val="20"/>
          <w:szCs w:val="20"/>
          <w:lang w:eastAsia="it-IT"/>
        </w:rPr>
        <w:t>ire gratuitamente al ricorso, La</w:t>
      </w:r>
      <w:r w:rsidRPr="00786944">
        <w:rPr>
          <w:rFonts w:ascii="Arial" w:eastAsia="Times New Roman" w:hAnsi="Arial" w:cs="Arial"/>
          <w:sz w:val="20"/>
          <w:szCs w:val="20"/>
          <w:lang w:eastAsia="it-IT"/>
        </w:rPr>
        <w:t xml:space="preserve"> invitiamo ad</w:t>
      </w:r>
      <w:r w:rsidR="00C9643F" w:rsidRPr="00786944">
        <w:rPr>
          <w:rFonts w:ascii="Arial" w:eastAsia="Times New Roman" w:hAnsi="Arial" w:cs="Arial"/>
          <w:sz w:val="20"/>
          <w:szCs w:val="20"/>
          <w:lang w:eastAsia="it-IT"/>
        </w:rPr>
        <w:t xml:space="preserve"> iscriversi al nostro sindacato.</w:t>
      </w:r>
      <w:r w:rsidR="00786944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234005" w:rsidRPr="00786944">
        <w:rPr>
          <w:rFonts w:ascii="Arial" w:eastAsia="Times New Roman" w:hAnsi="Arial" w:cs="Arial"/>
          <w:sz w:val="20"/>
          <w:szCs w:val="20"/>
          <w:lang w:eastAsia="it-IT"/>
        </w:rPr>
        <w:t xml:space="preserve">Le alleghiamo la diffida che </w:t>
      </w:r>
      <w:r w:rsidR="00786944">
        <w:rPr>
          <w:rFonts w:ascii="Arial" w:eastAsia="Times New Roman" w:hAnsi="Arial" w:cs="Arial"/>
          <w:sz w:val="20"/>
          <w:szCs w:val="20"/>
          <w:lang w:eastAsia="it-IT"/>
        </w:rPr>
        <w:t>dovrà compilare ed inviare all’</w:t>
      </w:r>
      <w:r w:rsidR="00234005" w:rsidRPr="00786944">
        <w:rPr>
          <w:rFonts w:ascii="Arial" w:eastAsia="Times New Roman" w:hAnsi="Arial" w:cs="Arial"/>
          <w:sz w:val="20"/>
          <w:szCs w:val="20"/>
          <w:lang w:eastAsia="it-IT"/>
        </w:rPr>
        <w:t>Ente di competenza.</w:t>
      </w:r>
    </w:p>
    <w:p w:rsidR="00551B0D" w:rsidRPr="00786944" w:rsidRDefault="00551B0D" w:rsidP="007869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DA0D1F" w:rsidRPr="00786944" w:rsidRDefault="00551B0D" w:rsidP="007869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786944">
        <w:rPr>
          <w:rFonts w:ascii="Arial" w:eastAsia="Times New Roman" w:hAnsi="Arial" w:cs="Arial"/>
          <w:sz w:val="20"/>
          <w:szCs w:val="20"/>
          <w:lang w:eastAsia="it-IT"/>
        </w:rPr>
        <w:t>Per qualsiasi in</w:t>
      </w:r>
      <w:r w:rsidR="00786944">
        <w:rPr>
          <w:rFonts w:ascii="Arial" w:eastAsia="Times New Roman" w:hAnsi="Arial" w:cs="Arial"/>
          <w:sz w:val="20"/>
          <w:szCs w:val="20"/>
          <w:lang w:eastAsia="it-IT"/>
        </w:rPr>
        <w:t xml:space="preserve">formazione in merito al ricorso </w:t>
      </w:r>
      <w:r w:rsidRPr="00786944">
        <w:rPr>
          <w:rFonts w:ascii="Arial" w:eastAsia="Times New Roman" w:hAnsi="Arial" w:cs="Arial"/>
          <w:sz w:val="20"/>
          <w:szCs w:val="20"/>
          <w:lang w:eastAsia="it-IT"/>
        </w:rPr>
        <w:t xml:space="preserve">può consultare il nostro sito </w:t>
      </w:r>
      <w:hyperlink r:id="rId5" w:history="1">
        <w:r w:rsidRPr="00786944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www.udir.it</w:t>
        </w:r>
      </w:hyperlink>
      <w:r w:rsidRPr="00786944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786944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DA0D1F" w:rsidRPr="0078694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seguire la nostra pagina </w:t>
      </w:r>
      <w:proofErr w:type="spellStart"/>
      <w:r w:rsidR="00DA0D1F" w:rsidRPr="0078694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facebook</w:t>
      </w:r>
      <w:proofErr w:type="spellEnd"/>
    </w:p>
    <w:p w:rsidR="00DA0D1F" w:rsidRPr="00786944" w:rsidRDefault="00DA0D1F" w:rsidP="007869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DA0D1F" w:rsidRPr="00786944" w:rsidRDefault="00DA0D1F" w:rsidP="007869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78694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Per maggiori informazioni, potrà contattare,</w:t>
      </w:r>
      <w:r w:rsidR="0078694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dal lunedì al venerdì dalle 8.30 alle 18.30, i seguenti numeri di telefono:</w:t>
      </w:r>
    </w:p>
    <w:p w:rsidR="00DA0D1F" w:rsidRPr="00786944" w:rsidRDefault="00DA0D1F" w:rsidP="007869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DA0D1F" w:rsidRPr="00786944" w:rsidRDefault="00DA0D1F" w:rsidP="007869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</w:pPr>
      <w:r w:rsidRPr="00786944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 xml:space="preserve">091 7098362 </w:t>
      </w:r>
    </w:p>
    <w:p w:rsidR="00DA0D1F" w:rsidRPr="00786944" w:rsidRDefault="00DA0D1F" w:rsidP="007869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</w:pPr>
      <w:r w:rsidRPr="00786944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 xml:space="preserve">331 7713481 </w:t>
      </w:r>
    </w:p>
    <w:p w:rsidR="00DA0D1F" w:rsidRPr="00786944" w:rsidRDefault="00DA0D1F" w:rsidP="007869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</w:pPr>
      <w:r w:rsidRPr="00786944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>335</w:t>
      </w:r>
      <w:r w:rsidR="003C3302" w:rsidRPr="00786944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 xml:space="preserve"> </w:t>
      </w:r>
      <w:r w:rsidRPr="00786944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>6503850</w:t>
      </w:r>
    </w:p>
    <w:p w:rsidR="00DA0D1F" w:rsidRPr="00495078" w:rsidRDefault="00DA0D1F" w:rsidP="007869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805BFA" w:rsidRDefault="00805BFA" w:rsidP="00805B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805BFA" w:rsidRDefault="00805BFA" w:rsidP="00805B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805BFA" w:rsidRPr="00805BFA" w:rsidRDefault="00805BFA" w:rsidP="00805B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sectPr w:rsidR="00805BFA" w:rsidRPr="00805B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554B0"/>
    <w:multiLevelType w:val="hybridMultilevel"/>
    <w:tmpl w:val="4D76159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7144178"/>
    <w:multiLevelType w:val="hybridMultilevel"/>
    <w:tmpl w:val="D14CE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B5"/>
    <w:rsid w:val="00156FCD"/>
    <w:rsid w:val="001B5587"/>
    <w:rsid w:val="00234005"/>
    <w:rsid w:val="003769FB"/>
    <w:rsid w:val="003C3302"/>
    <w:rsid w:val="0044226B"/>
    <w:rsid w:val="00495078"/>
    <w:rsid w:val="00551B0D"/>
    <w:rsid w:val="006A60B5"/>
    <w:rsid w:val="00786944"/>
    <w:rsid w:val="00805BFA"/>
    <w:rsid w:val="008B3CC1"/>
    <w:rsid w:val="008D720A"/>
    <w:rsid w:val="00A102BA"/>
    <w:rsid w:val="00C67677"/>
    <w:rsid w:val="00C9643F"/>
    <w:rsid w:val="00CE658D"/>
    <w:rsid w:val="00DA0D1F"/>
    <w:rsid w:val="00EA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833B"/>
  <w15:chartTrackingRefBased/>
  <w15:docId w15:val="{ECD89521-7F0B-487F-A0C3-8357C929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5BF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05BF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05BFA"/>
    <w:pPr>
      <w:ind w:left="720"/>
      <w:contextualSpacing/>
    </w:pPr>
  </w:style>
  <w:style w:type="paragraph" w:customStyle="1" w:styleId="Default">
    <w:name w:val="Default"/>
    <w:rsid w:val="00805BFA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di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 Fidone</dc:creator>
  <cp:keywords/>
  <dc:description/>
  <cp:lastModifiedBy>Clara Artale</cp:lastModifiedBy>
  <cp:revision>22</cp:revision>
  <dcterms:created xsi:type="dcterms:W3CDTF">2017-12-05T08:22:00Z</dcterms:created>
  <dcterms:modified xsi:type="dcterms:W3CDTF">2017-12-13T08:52:00Z</dcterms:modified>
</cp:coreProperties>
</file>